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22FC" w14:textId="6D32EDA9" w:rsidR="006C1417" w:rsidRDefault="00FC7508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..... / ...... / 202</w:t>
      </w:r>
      <w:r w:rsidR="00700D5F">
        <w:rPr>
          <w:b/>
          <w:sz w:val="16"/>
          <w:szCs w:val="16"/>
        </w:rPr>
        <w:t>6</w:t>
      </w:r>
    </w:p>
    <w:p w14:paraId="1F9FE99A" w14:textId="77777777" w:rsidR="006C1417" w:rsidRDefault="006C1417">
      <w:pPr>
        <w:rPr>
          <w:b/>
          <w:sz w:val="16"/>
          <w:szCs w:val="16"/>
        </w:rPr>
      </w:pPr>
      <w:bookmarkStart w:id="0" w:name="_Hlk209943826"/>
    </w:p>
    <w:p w14:paraId="54D17A6F" w14:textId="77777777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GÖRSEL SANATLAR DERSİ GÜNLÜK DERS PLANI</w:t>
      </w:r>
    </w:p>
    <w:p w14:paraId="0352C4BA" w14:textId="256F3909" w:rsidR="006C1417" w:rsidRDefault="00000000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(HAFTA </w:t>
      </w:r>
      <w:r w:rsidR="00274036">
        <w:rPr>
          <w:b/>
          <w:sz w:val="16"/>
          <w:szCs w:val="16"/>
        </w:rPr>
        <w:t>2</w:t>
      </w:r>
      <w:r w:rsidR="003E7B8F">
        <w:rPr>
          <w:b/>
          <w:sz w:val="16"/>
          <w:szCs w:val="16"/>
        </w:rPr>
        <w:t>1</w:t>
      </w:r>
      <w:r>
        <w:rPr>
          <w:b/>
          <w:sz w:val="16"/>
          <w:szCs w:val="16"/>
        </w:rPr>
        <w:t xml:space="preserve">) </w:t>
      </w:r>
    </w:p>
    <w:bookmarkEnd w:id="0"/>
    <w:p w14:paraId="1951C33A" w14:textId="77777777" w:rsidR="006C1417" w:rsidRDefault="00000000">
      <w:pPr>
        <w:tabs>
          <w:tab w:val="left" w:pos="1894"/>
        </w:tabs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</w:p>
    <w:p w14:paraId="70BB4FA0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>BÖLÜM I:</w:t>
      </w:r>
    </w:p>
    <w:tbl>
      <w:tblPr>
        <w:tblStyle w:val="af3"/>
        <w:tblW w:w="1011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8"/>
        <w:gridCol w:w="7300"/>
      </w:tblGrid>
      <w:tr w:rsidR="006C1417" w14:paraId="271697FB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5CEAAFE0" w14:textId="77777777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Süre:</w:t>
            </w:r>
          </w:p>
        </w:tc>
        <w:tc>
          <w:tcPr>
            <w:tcW w:w="7300" w:type="dxa"/>
            <w:vAlign w:val="center"/>
          </w:tcPr>
          <w:p w14:paraId="3269FCDE" w14:textId="75DF8F0F" w:rsidR="006C1417" w:rsidRDefault="00000000">
            <w:pPr>
              <w:spacing w:line="22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Ders Saati</w:t>
            </w:r>
            <w:r w:rsidR="0077550B">
              <w:rPr>
                <w:sz w:val="16"/>
                <w:szCs w:val="16"/>
              </w:rPr>
              <w:t xml:space="preserve"> </w:t>
            </w:r>
            <w:r w:rsidR="0024647D">
              <w:rPr>
                <w:sz w:val="16"/>
                <w:szCs w:val="16"/>
              </w:rPr>
              <w:t xml:space="preserve"> </w:t>
            </w:r>
          </w:p>
        </w:tc>
      </w:tr>
      <w:tr w:rsidR="006C1417" w14:paraId="0135D5F6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28D14F07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vAlign w:val="center"/>
          </w:tcPr>
          <w:p w14:paraId="00D18707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GÖRSEL SANATLAR</w:t>
            </w:r>
          </w:p>
        </w:tc>
      </w:tr>
      <w:tr w:rsidR="006C1417" w14:paraId="5733FD7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95DFD9D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vAlign w:val="center"/>
          </w:tcPr>
          <w:p w14:paraId="75D71455" w14:textId="77777777" w:rsidR="006C1417" w:rsidRDefault="00000000">
            <w:pPr>
              <w:tabs>
                <w:tab w:val="left" w:pos="284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C1417" w14:paraId="4A9107BF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008F46B4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TEMA        </w:t>
            </w:r>
          </w:p>
        </w:tc>
        <w:tc>
          <w:tcPr>
            <w:tcW w:w="7300" w:type="dxa"/>
            <w:vAlign w:val="center"/>
          </w:tcPr>
          <w:p w14:paraId="139808A9" w14:textId="5AB5FCDA" w:rsidR="006C1417" w:rsidRDefault="008614F7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6"/>
                <w:szCs w:val="16"/>
              </w:rPr>
              <w:t>RENK VE ESTETİK</w:t>
            </w:r>
          </w:p>
        </w:tc>
      </w:tr>
      <w:tr w:rsidR="006C1417" w14:paraId="1FD93C85" w14:textId="77777777" w:rsidTr="0086036C">
        <w:trPr>
          <w:cantSplit/>
          <w:trHeight w:val="397"/>
          <w:jc w:val="center"/>
        </w:trPr>
        <w:tc>
          <w:tcPr>
            <w:tcW w:w="2818" w:type="dxa"/>
            <w:vAlign w:val="center"/>
          </w:tcPr>
          <w:p w14:paraId="38E31340" w14:textId="77777777" w:rsidR="006C1417" w:rsidRDefault="00000000">
            <w:pPr>
              <w:spacing w:line="1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vAlign w:val="center"/>
          </w:tcPr>
          <w:p w14:paraId="419C2F8E" w14:textId="4B02C310" w:rsidR="006C1417" w:rsidRDefault="008614F7" w:rsidP="004656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/>
              <w:rPr>
                <w:color w:val="000000"/>
                <w:sz w:val="18"/>
                <w:szCs w:val="18"/>
              </w:rPr>
            </w:pPr>
            <w:r w:rsidRPr="008614F7">
              <w:rPr>
                <w:color w:val="000000"/>
                <w:sz w:val="18"/>
                <w:szCs w:val="18"/>
              </w:rPr>
              <w:t>Kompozisyonda Şekil ve Boyut Farkı</w:t>
            </w:r>
          </w:p>
        </w:tc>
      </w:tr>
    </w:tbl>
    <w:p w14:paraId="6BF37D4D" w14:textId="77777777" w:rsidR="006C1417" w:rsidRDefault="006C1417">
      <w:pPr>
        <w:ind w:firstLine="180"/>
        <w:rPr>
          <w:b/>
          <w:sz w:val="16"/>
          <w:szCs w:val="16"/>
        </w:rPr>
      </w:pPr>
    </w:p>
    <w:p w14:paraId="771ADBA5" w14:textId="77777777" w:rsidR="006C1417" w:rsidRDefault="00000000">
      <w:pPr>
        <w:ind w:firstLine="180"/>
        <w:rPr>
          <w:b/>
          <w:sz w:val="16"/>
          <w:szCs w:val="16"/>
        </w:rPr>
      </w:pPr>
      <w:r>
        <w:rPr>
          <w:b/>
          <w:sz w:val="16"/>
          <w:szCs w:val="16"/>
        </w:rPr>
        <w:t>BÖLÜM II:</w:t>
      </w:r>
    </w:p>
    <w:tbl>
      <w:tblPr>
        <w:tblStyle w:val="af4"/>
        <w:tblW w:w="1012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6C1417" w14:paraId="5DF9389D" w14:textId="77777777" w:rsidTr="0086036C">
        <w:trPr>
          <w:trHeight w:val="1770"/>
          <w:jc w:val="center"/>
        </w:trPr>
        <w:tc>
          <w:tcPr>
            <w:tcW w:w="2821" w:type="dxa"/>
            <w:vAlign w:val="center"/>
          </w:tcPr>
          <w:p w14:paraId="5C693FB4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ÇIKTILARI</w:t>
            </w:r>
          </w:p>
          <w:p w14:paraId="4CBDB27C" w14:textId="77777777" w:rsidR="006C1417" w:rsidRDefault="00000000">
            <w:pPr>
              <w:pStyle w:val="Balk1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vAlign w:val="center"/>
          </w:tcPr>
          <w:p w14:paraId="185B5E15" w14:textId="77777777" w:rsidR="008614F7" w:rsidRDefault="008614F7" w:rsidP="008614F7">
            <w:pPr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GS.1.5.1. Büyük-küçük şekiller ve renklerle resim yapabilme</w:t>
            </w:r>
          </w:p>
          <w:p w14:paraId="210EC09E" w14:textId="0434FD9C" w:rsidR="008614F7" w:rsidRDefault="008614F7" w:rsidP="008614F7">
            <w:pPr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b) Şekiller ve renklerle uyumlu bir kompozisyon oluşturur.</w:t>
            </w:r>
          </w:p>
          <w:p w14:paraId="399681AA" w14:textId="7643B84D" w:rsidR="0054493B" w:rsidRDefault="0054493B" w:rsidP="0054493B">
            <w:pPr>
              <w:rPr>
                <w:color w:val="000000"/>
                <w:sz w:val="16"/>
                <w:szCs w:val="16"/>
              </w:rPr>
            </w:pPr>
          </w:p>
        </w:tc>
      </w:tr>
      <w:tr w:rsidR="006C1417" w14:paraId="182C8F2B" w14:textId="77777777" w:rsidTr="0086036C">
        <w:trPr>
          <w:jc w:val="center"/>
        </w:trPr>
        <w:tc>
          <w:tcPr>
            <w:tcW w:w="2821" w:type="dxa"/>
            <w:vAlign w:val="center"/>
          </w:tcPr>
          <w:p w14:paraId="3CFDC16B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vAlign w:val="center"/>
          </w:tcPr>
          <w:p w14:paraId="6DF1EC4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75033C48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6C1417" w14:paraId="38D7F495" w14:textId="77777777" w:rsidTr="0086036C">
        <w:trPr>
          <w:jc w:val="center"/>
        </w:trPr>
        <w:tc>
          <w:tcPr>
            <w:tcW w:w="2821" w:type="dxa"/>
            <w:vAlign w:val="center"/>
          </w:tcPr>
          <w:p w14:paraId="007D2597" w14:textId="77777777" w:rsidR="006C1417" w:rsidRDefault="0000000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vAlign w:val="center"/>
          </w:tcPr>
          <w:p w14:paraId="5C17B17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A. Yazılı Kaynaklar </w:t>
            </w:r>
            <w:r>
              <w:rPr>
                <w:sz w:val="16"/>
                <w:szCs w:val="16"/>
              </w:rPr>
              <w:t>1. Hayat Bilgisi Ders Kitabımız 2. Ansiklopediler 3. Güncel yayınlar 4. Öykü, hikâye kitapları</w:t>
            </w:r>
          </w:p>
          <w:p w14:paraId="140061D4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B. Kaynak kişiler </w:t>
            </w:r>
            <w:r>
              <w:rPr>
                <w:sz w:val="16"/>
                <w:szCs w:val="16"/>
              </w:rPr>
              <w:t xml:space="preserve">1.Öğretmenler 2. Aile bireyleri </w:t>
            </w:r>
          </w:p>
          <w:p w14:paraId="6DB5AC0C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C. Görsel Kaynaklar </w:t>
            </w:r>
            <w:r>
              <w:rPr>
                <w:sz w:val="16"/>
                <w:szCs w:val="16"/>
              </w:rPr>
              <w:t>1. Video 2. Etkinlik örnekleri 3. Bilgisayar vb.</w:t>
            </w:r>
          </w:p>
          <w:p w14:paraId="6D9644BD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D.EBA</w:t>
            </w:r>
          </w:p>
        </w:tc>
      </w:tr>
      <w:tr w:rsidR="006C1417" w14:paraId="0572FE56" w14:textId="77777777" w:rsidTr="0086036C">
        <w:trPr>
          <w:trHeight w:val="571"/>
          <w:jc w:val="center"/>
        </w:trPr>
        <w:tc>
          <w:tcPr>
            <w:tcW w:w="2821" w:type="dxa"/>
            <w:vAlign w:val="center"/>
          </w:tcPr>
          <w:p w14:paraId="4FCEBD96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vAlign w:val="center"/>
          </w:tcPr>
          <w:p w14:paraId="494C0BF1" w14:textId="77777777" w:rsidR="006C1417" w:rsidRDefault="00000000">
            <w:pPr>
              <w:tabs>
                <w:tab w:val="left" w:pos="284"/>
                <w:tab w:val="left" w:pos="2268"/>
                <w:tab w:val="left" w:pos="2520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Sınıf</w:t>
            </w:r>
          </w:p>
        </w:tc>
      </w:tr>
      <w:tr w:rsidR="006C1417" w14:paraId="63EF610B" w14:textId="77777777" w:rsidTr="0086036C">
        <w:trPr>
          <w:cantSplit/>
          <w:trHeight w:val="639"/>
          <w:jc w:val="center"/>
        </w:trPr>
        <w:tc>
          <w:tcPr>
            <w:tcW w:w="10125" w:type="dxa"/>
            <w:gridSpan w:val="3"/>
            <w:vAlign w:val="center"/>
          </w:tcPr>
          <w:p w14:paraId="2793DE4B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6EC3ADCC" w14:textId="77777777" w:rsidR="006C1417" w:rsidRDefault="00000000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YAŞANTILARI</w:t>
            </w:r>
          </w:p>
        </w:tc>
      </w:tr>
      <w:tr w:rsidR="006C1417" w14:paraId="1783399C" w14:textId="77777777" w:rsidTr="0086036C">
        <w:trPr>
          <w:cantSplit/>
          <w:trHeight w:val="2792"/>
          <w:jc w:val="center"/>
        </w:trPr>
        <w:tc>
          <w:tcPr>
            <w:tcW w:w="2830" w:type="dxa"/>
            <w:gridSpan w:val="2"/>
            <w:vAlign w:val="center"/>
          </w:tcPr>
          <w:p w14:paraId="716ADF99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ÖĞRENME-ÖĞRETME</w:t>
            </w:r>
          </w:p>
          <w:p w14:paraId="2C10F369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vAlign w:val="center"/>
          </w:tcPr>
          <w:p w14:paraId="50E1E492" w14:textId="77777777" w:rsidR="00DA22AA" w:rsidRDefault="00000000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8"/>
                <w:szCs w:val="18"/>
              </w:rPr>
            </w:pPr>
            <w:bookmarkStart w:id="1" w:name="_heading=h.1tj6vby4bdsa" w:colFirst="0" w:colLast="0"/>
            <w:bookmarkEnd w:id="1"/>
            <w:r>
              <w:rPr>
                <w:color w:val="000000"/>
                <w:sz w:val="16"/>
                <w:szCs w:val="16"/>
              </w:rPr>
              <w:t xml:space="preserve">      </w:t>
            </w:r>
            <w:r w:rsidR="008614F7">
              <w:rPr>
                <w:color w:val="000000"/>
                <w:sz w:val="18"/>
                <w:szCs w:val="18"/>
              </w:rPr>
              <w:t>Sınıfta bulunan şekiller üzerinde konuşulur. Eşyalar yorumlatılır. Bu eşyaların neye benzediği hakkında konuşulur. Şekilleri, büyüklükleri anlattırılır. Sınıfa oyun hamuru getirmeleri istenir. Oyu hamuru ile hangi eşyaların yapılabileceği tartışılır. Örneğin: saat yapmaları istenir.</w:t>
            </w:r>
          </w:p>
          <w:p w14:paraId="2156BC51" w14:textId="3999B442" w:rsidR="008614F7" w:rsidRDefault="008614F7" w:rsidP="004656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8"/>
                <w:szCs w:val="18"/>
              </w:rPr>
              <w:t xml:space="preserve">Öğrencilerden büyük ve küçük nesneleri oyun hamuru kullanarak </w:t>
            </w:r>
            <w:r w:rsidRPr="008614F7">
              <w:rPr>
                <w:color w:val="000000"/>
                <w:sz w:val="16"/>
                <w:szCs w:val="16"/>
              </w:rPr>
              <w:t>üç boyutlu olarak şekillendirmeleri</w:t>
            </w:r>
            <w:r>
              <w:rPr>
                <w:color w:val="000000"/>
                <w:sz w:val="16"/>
                <w:szCs w:val="16"/>
              </w:rPr>
              <w:t xml:space="preserve"> istenir.</w:t>
            </w:r>
          </w:p>
        </w:tc>
      </w:tr>
      <w:tr w:rsidR="006C1417" w14:paraId="2F3FD41E" w14:textId="77777777" w:rsidTr="0086036C">
        <w:trPr>
          <w:trHeight w:val="757"/>
          <w:jc w:val="center"/>
        </w:trPr>
        <w:tc>
          <w:tcPr>
            <w:tcW w:w="10125" w:type="dxa"/>
            <w:gridSpan w:val="3"/>
            <w:vAlign w:val="center"/>
          </w:tcPr>
          <w:p w14:paraId="2045C268" w14:textId="77777777" w:rsidR="006C1417" w:rsidRDefault="0000000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FARKLILAŞTIRMA</w:t>
            </w:r>
          </w:p>
        </w:tc>
      </w:tr>
      <w:tr w:rsidR="006C1417" w14:paraId="00701984" w14:textId="77777777" w:rsidTr="0086036C">
        <w:trPr>
          <w:trHeight w:val="1219"/>
          <w:jc w:val="center"/>
        </w:trPr>
        <w:tc>
          <w:tcPr>
            <w:tcW w:w="2821" w:type="dxa"/>
            <w:vAlign w:val="center"/>
          </w:tcPr>
          <w:p w14:paraId="3EB94F8D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vAlign w:val="center"/>
          </w:tcPr>
          <w:p w14:paraId="662DA717" w14:textId="21AAF9CA" w:rsidR="006C1417" w:rsidRDefault="008614F7" w:rsidP="00DA22AA">
            <w:pPr>
              <w:spacing w:after="280"/>
              <w:rPr>
                <w:color w:val="000000"/>
                <w:sz w:val="16"/>
                <w:szCs w:val="16"/>
              </w:rPr>
            </w:pPr>
            <w:r w:rsidRPr="008614F7">
              <w:rPr>
                <w:color w:val="000000"/>
                <w:sz w:val="16"/>
                <w:szCs w:val="16"/>
              </w:rPr>
              <w:t>Öğrencilerden büyük ve küçük nesneleri oyun hamuru, kâğıt hamuru, çamur, kil gibi farklı materyaller kullanarak üç boyutlu olarak şekillendirmeleri istenebilir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</w:tr>
      <w:tr w:rsidR="006C1417" w14:paraId="4E39A7E8" w14:textId="77777777" w:rsidTr="0086036C">
        <w:trPr>
          <w:trHeight w:val="1267"/>
          <w:jc w:val="center"/>
        </w:trPr>
        <w:tc>
          <w:tcPr>
            <w:tcW w:w="2821" w:type="dxa"/>
            <w:vAlign w:val="center"/>
          </w:tcPr>
          <w:p w14:paraId="678F8F9A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vAlign w:val="center"/>
          </w:tcPr>
          <w:p w14:paraId="0984FF0F" w14:textId="15A9799B" w:rsidR="006C1417" w:rsidRDefault="008614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  <w:r w:rsidRPr="008614F7">
              <w:rPr>
                <w:b/>
                <w:bCs/>
                <w:color w:val="000000"/>
                <w:sz w:val="18"/>
                <w:szCs w:val="18"/>
              </w:rPr>
              <w:t>Öğrencilerin büyük ve küçük nesnelerin üç boyutlu modellerine dokunarak boyut farklarını anlamaları sağlanabilir. Öğrencilerden büyük ve küçük şekil şablonlarını kullanarak kompozisyon oluşturmaları istenebilir.</w:t>
            </w:r>
          </w:p>
        </w:tc>
      </w:tr>
    </w:tbl>
    <w:p w14:paraId="14EB57BC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239182B8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III</w:t>
      </w:r>
    </w:p>
    <w:tbl>
      <w:tblPr>
        <w:tblStyle w:val="af5"/>
        <w:tblW w:w="1016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7"/>
        <w:gridCol w:w="7351"/>
      </w:tblGrid>
      <w:tr w:rsidR="006C1417" w14:paraId="541FBA64" w14:textId="77777777" w:rsidTr="0086036C">
        <w:trPr>
          <w:jc w:val="center"/>
        </w:trPr>
        <w:tc>
          <w:tcPr>
            <w:tcW w:w="2817" w:type="dxa"/>
            <w:vAlign w:val="center"/>
          </w:tcPr>
          <w:p w14:paraId="205081E5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ÖĞRENME KANITLARI</w:t>
            </w:r>
          </w:p>
          <w:p w14:paraId="4B93F8BF" w14:textId="77777777" w:rsidR="006C1417" w:rsidRDefault="00000000">
            <w:pPr>
              <w:pStyle w:val="Balk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(Ölçme ve Değerlendirme)</w:t>
            </w:r>
          </w:p>
        </w:tc>
        <w:tc>
          <w:tcPr>
            <w:tcW w:w="7351" w:type="dxa"/>
            <w:vAlign w:val="center"/>
          </w:tcPr>
          <w:p w14:paraId="3CD86176" w14:textId="26BD1E2E" w:rsidR="006C1417" w:rsidRDefault="004656E8">
            <w:pPr>
              <w:rPr>
                <w:sz w:val="16"/>
                <w:szCs w:val="16"/>
              </w:rPr>
            </w:pPr>
            <w:r w:rsidRPr="004656E8">
              <w:rPr>
                <w:b/>
                <w:color w:val="000000"/>
                <w:sz w:val="16"/>
                <w:szCs w:val="16"/>
              </w:rPr>
              <w:t>Öğrenme çıktıları dereceli puanlama anahtarları, öz değerlendirme formları ve akran değerlendirme formları kullanılarak değerlendirilebilir.</w:t>
            </w:r>
          </w:p>
        </w:tc>
      </w:tr>
    </w:tbl>
    <w:p w14:paraId="603E75F4" w14:textId="77777777" w:rsidR="006C1417" w:rsidRDefault="006C1417">
      <w:pPr>
        <w:pStyle w:val="Balk6"/>
        <w:ind w:firstLine="180"/>
        <w:rPr>
          <w:sz w:val="16"/>
          <w:szCs w:val="16"/>
        </w:rPr>
      </w:pPr>
    </w:p>
    <w:p w14:paraId="573FF37F" w14:textId="77777777" w:rsidR="006C1417" w:rsidRDefault="00000000">
      <w:pPr>
        <w:pStyle w:val="Balk6"/>
        <w:ind w:firstLine="180"/>
        <w:rPr>
          <w:sz w:val="16"/>
          <w:szCs w:val="16"/>
        </w:rPr>
      </w:pPr>
      <w:r>
        <w:rPr>
          <w:sz w:val="16"/>
          <w:szCs w:val="16"/>
        </w:rPr>
        <w:t>BÖLÜM IV</w:t>
      </w:r>
    </w:p>
    <w:tbl>
      <w:tblPr>
        <w:tblStyle w:val="af6"/>
        <w:tblW w:w="1021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7"/>
        <w:gridCol w:w="7375"/>
      </w:tblGrid>
      <w:tr w:rsidR="006C1417" w14:paraId="1FCF40DE" w14:textId="77777777" w:rsidTr="0086036C">
        <w:trPr>
          <w:trHeight w:val="1840"/>
          <w:jc w:val="center"/>
        </w:trPr>
        <w:tc>
          <w:tcPr>
            <w:tcW w:w="2837" w:type="dxa"/>
            <w:vAlign w:val="center"/>
          </w:tcPr>
          <w:p w14:paraId="4B6D3184" w14:textId="77777777" w:rsidR="006C1417" w:rsidRDefault="00000000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ÖĞRETMEN YANSITMALARI</w:t>
            </w:r>
          </w:p>
          <w:p w14:paraId="371181C0" w14:textId="77777777" w:rsidR="006C1417" w:rsidRDefault="006C1417">
            <w:pPr>
              <w:rPr>
                <w:b/>
                <w:sz w:val="16"/>
                <w:szCs w:val="16"/>
              </w:rPr>
            </w:pPr>
          </w:p>
          <w:p w14:paraId="35AB72B3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(Karşılaşılan sorunlar, özel hâller, öneriler, iyileştirmeler )</w:t>
            </w:r>
          </w:p>
        </w:tc>
        <w:tc>
          <w:tcPr>
            <w:tcW w:w="7375" w:type="dxa"/>
            <w:vAlign w:val="center"/>
          </w:tcPr>
          <w:p w14:paraId="0D5C0F9A" w14:textId="77777777" w:rsidR="006C1417" w:rsidRDefault="000000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6CF847C8" w14:textId="77777777" w:rsidR="006C1417" w:rsidRDefault="00000000">
      <w:pPr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0BE6BA45" w14:textId="77777777" w:rsidR="006C1417" w:rsidRDefault="006C1417">
      <w:pPr>
        <w:rPr>
          <w:b/>
          <w:sz w:val="16"/>
          <w:szCs w:val="16"/>
        </w:rPr>
      </w:pPr>
    </w:p>
    <w:p w14:paraId="2D84B139" w14:textId="77777777" w:rsidR="006C1417" w:rsidRDefault="006C1417">
      <w:pPr>
        <w:rPr>
          <w:b/>
          <w:sz w:val="16"/>
          <w:szCs w:val="16"/>
        </w:rPr>
      </w:pPr>
    </w:p>
    <w:p w14:paraId="568FAE79" w14:textId="7EDDA664" w:rsidR="006C1417" w:rsidRDefault="00FC7508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.................................</w:t>
      </w:r>
    </w:p>
    <w:p w14:paraId="61253ED5" w14:textId="77777777" w:rsidR="006C1417" w:rsidRDefault="00000000">
      <w:pPr>
        <w:tabs>
          <w:tab w:val="left" w:pos="3569"/>
        </w:tabs>
        <w:jc w:val="right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1/A Sınıf Öğretmeni</w:t>
      </w:r>
    </w:p>
    <w:p w14:paraId="6CE85A47" w14:textId="77777777" w:rsidR="006C1417" w:rsidRDefault="006C1417">
      <w:pPr>
        <w:tabs>
          <w:tab w:val="left" w:pos="3569"/>
        </w:tabs>
        <w:rPr>
          <w:b/>
          <w:color w:val="000000"/>
          <w:sz w:val="16"/>
          <w:szCs w:val="16"/>
        </w:rPr>
      </w:pPr>
    </w:p>
    <w:p w14:paraId="28DC3B06" w14:textId="4E857BB7" w:rsidR="006C1417" w:rsidRDefault="00FC7508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.....</w:t>
      </w:r>
      <w:r>
        <w:rPr>
          <w:b/>
          <w:sz w:val="16"/>
          <w:szCs w:val="16"/>
        </w:rPr>
        <w:t>/ .....</w:t>
      </w:r>
      <w:r>
        <w:rPr>
          <w:b/>
          <w:color w:val="000000"/>
          <w:sz w:val="16"/>
          <w:szCs w:val="16"/>
        </w:rPr>
        <w:t xml:space="preserve"> / 202</w:t>
      </w:r>
      <w:r w:rsidR="00700D5F">
        <w:rPr>
          <w:b/>
          <w:color w:val="000000"/>
          <w:sz w:val="16"/>
          <w:szCs w:val="16"/>
        </w:rPr>
        <w:t>6</w:t>
      </w:r>
    </w:p>
    <w:p w14:paraId="23D117F1" w14:textId="77777777" w:rsidR="006C1417" w:rsidRDefault="006C1417">
      <w:pPr>
        <w:tabs>
          <w:tab w:val="left" w:pos="3569"/>
        </w:tabs>
        <w:jc w:val="center"/>
        <w:rPr>
          <w:b/>
          <w:color w:val="000000"/>
          <w:sz w:val="16"/>
          <w:szCs w:val="16"/>
        </w:rPr>
      </w:pPr>
    </w:p>
    <w:p w14:paraId="7B4D903E" w14:textId="589C2C0A" w:rsidR="006C1417" w:rsidRDefault="00FC7508">
      <w:pPr>
        <w:rPr>
          <w:color w:val="000000"/>
        </w:rPr>
      </w:pPr>
      <w:r>
        <w:rPr>
          <w:b/>
          <w:color w:val="000000"/>
          <w:sz w:val="16"/>
          <w:szCs w:val="16"/>
        </w:rPr>
        <w:t xml:space="preserve">                                                                                        .................................................</w:t>
      </w:r>
    </w:p>
    <w:sectPr w:rsidR="006C1417">
      <w:pgSz w:w="11906" w:h="16838"/>
      <w:pgMar w:top="567" w:right="1418" w:bottom="1418" w:left="1418" w:header="709" w:footer="709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17"/>
    <w:rsid w:val="000122C5"/>
    <w:rsid w:val="00031FFB"/>
    <w:rsid w:val="0024647D"/>
    <w:rsid w:val="00274036"/>
    <w:rsid w:val="003D3D92"/>
    <w:rsid w:val="003E7B8F"/>
    <w:rsid w:val="004656E8"/>
    <w:rsid w:val="00506942"/>
    <w:rsid w:val="0054493B"/>
    <w:rsid w:val="005919BE"/>
    <w:rsid w:val="006C1417"/>
    <w:rsid w:val="00700D5F"/>
    <w:rsid w:val="0077550B"/>
    <w:rsid w:val="0086036C"/>
    <w:rsid w:val="008614F7"/>
    <w:rsid w:val="0098125E"/>
    <w:rsid w:val="00990ABE"/>
    <w:rsid w:val="00CF249D"/>
    <w:rsid w:val="00D00BF5"/>
    <w:rsid w:val="00D66526"/>
    <w:rsid w:val="00DA22AA"/>
    <w:rsid w:val="00DD3CDF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9A986"/>
  <w15:docId w15:val="{30B59092-5622-4245-97DB-F6DAEC6F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jc w:val="both"/>
      <w:outlineLvl w:val="0"/>
    </w:pPr>
    <w:rPr>
      <w:b/>
      <w:sz w:val="24"/>
      <w:szCs w:val="24"/>
    </w:rPr>
  </w:style>
  <w:style w:type="paragraph" w:styleId="Balk2">
    <w:name w:val="heading 2"/>
    <w:basedOn w:val="Normal"/>
    <w:next w:val="Normal"/>
    <w:uiPriority w:val="9"/>
    <w:unhideWhenUsed/>
    <w:qFormat/>
    <w:pPr>
      <w:keepNext/>
      <w:spacing w:line="360" w:lineRule="auto"/>
      <w:jc w:val="both"/>
      <w:outlineLvl w:val="1"/>
    </w:pPr>
    <w:rPr>
      <w:b/>
    </w:rPr>
  </w:style>
  <w:style w:type="paragraph" w:styleId="Balk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alk6">
    <w:name w:val="heading 6"/>
    <w:basedOn w:val="Normal"/>
    <w:next w:val="Normal"/>
    <w:uiPriority w:val="9"/>
    <w:unhideWhenUsed/>
    <w:qFormat/>
    <w:pPr>
      <w:keepNext/>
      <w:ind w:firstLine="360"/>
      <w:jc w:val="both"/>
      <w:outlineLvl w:val="5"/>
    </w:pPr>
    <w:rPr>
      <w:b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alk1Char">
    <w:name w:val="Başlık 1 Char"/>
    <w:basedOn w:val="VarsaylanParagrafYazTipi"/>
    <w:rsid w:val="004650C9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rsid w:val="004650C9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rsid w:val="004650C9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NormalWeb">
    <w:name w:val="Normal (Web)"/>
    <w:basedOn w:val="Normal"/>
    <w:uiPriority w:val="99"/>
    <w:rsid w:val="004650C9"/>
    <w:pPr>
      <w:spacing w:before="100" w:beforeAutospacing="1" w:after="100" w:afterAutospacing="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0C9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character" w:styleId="Gl">
    <w:name w:val="Strong"/>
    <w:basedOn w:val="VarsaylanParagrafYazTipi"/>
    <w:uiPriority w:val="22"/>
    <w:qFormat/>
    <w:rsid w:val="004650C9"/>
    <w:rPr>
      <w:b/>
      <w:bCs/>
    </w:rPr>
  </w:style>
  <w:style w:type="paragraph" w:styleId="ListeParagraf">
    <w:name w:val="List Paragraph"/>
    <w:basedOn w:val="Normal"/>
    <w:uiPriority w:val="34"/>
    <w:qFormat/>
    <w:rsid w:val="000D51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6BCE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6BCE"/>
    <w:rPr>
      <w:rFonts w:ascii="Segoe UI" w:eastAsia="Times New Roman" w:hAnsi="Segoe UI" w:cs="Segoe UI"/>
      <w:sz w:val="18"/>
      <w:szCs w:val="18"/>
      <w:lang w:eastAsia="tr-TR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jr2HaBPGErDe6yIt09C1CfKYxw==">CgMxLjAyDmgucGNsb251Znl3bHB3Mg5oLmQxZml4bzdyZWZ4aDIOaC4ycHV5eHVoMXE5ZW0yDmgud2VkZHZ2c3Zzemc0Mg5oLjF0ajZ2Ynk0YmRzYTgAciExUUxKS0duRmt1MGxlblBab2JfWHdReklyNTVOcm55aDM=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361</Words>
  <Characters>2060</Characters>
  <Application>Microsoft Office Word</Application>
  <DocSecurity>0</DocSecurity>
  <Lines>17</Lines>
  <Paragraphs>4</Paragraphs>
  <ScaleCrop>false</ScaleCrop>
  <Company>WolfmanTR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Deniz</dc:creator>
  <cp:lastModifiedBy>BULUT BULUT</cp:lastModifiedBy>
  <cp:revision>23</cp:revision>
  <dcterms:created xsi:type="dcterms:W3CDTF">2025-09-28T06:26:00Z</dcterms:created>
  <dcterms:modified xsi:type="dcterms:W3CDTF">2025-12-20T16:12:00Z</dcterms:modified>
</cp:coreProperties>
</file>